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0B63D3" w:rsidRDefault="00AA113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Khalid Yasser </w:t>
      </w:r>
      <w:proofErr w:type="spellStart"/>
      <w:r>
        <w:rPr>
          <w:b/>
          <w:sz w:val="28"/>
          <w:szCs w:val="28"/>
        </w:rPr>
        <w:t>Abdulaziz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Masoudi</w:t>
      </w:r>
      <w:proofErr w:type="spellEnd"/>
    </w:p>
    <w:p w14:paraId="00000002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YIC Student Housing</w:t>
      </w:r>
    </w:p>
    <w:p w14:paraId="00000003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Madkal</w:t>
      </w:r>
      <w:proofErr w:type="spellEnd"/>
      <w:r>
        <w:rPr>
          <w:color w:val="000000"/>
          <w:sz w:val="26"/>
          <w:szCs w:val="26"/>
        </w:rPr>
        <w:t xml:space="preserve"> 3, </w:t>
      </w:r>
      <w:proofErr w:type="spellStart"/>
      <w:r>
        <w:rPr>
          <w:color w:val="000000"/>
          <w:sz w:val="26"/>
          <w:szCs w:val="26"/>
        </w:rPr>
        <w:t>Sobh</w:t>
      </w:r>
      <w:proofErr w:type="spellEnd"/>
      <w:r>
        <w:rPr>
          <w:color w:val="000000"/>
          <w:sz w:val="26"/>
          <w:szCs w:val="26"/>
        </w:rPr>
        <w:t xml:space="preserve"> District</w:t>
      </w:r>
    </w:p>
    <w:p w14:paraId="00000004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Yanbu Al </w:t>
      </w:r>
      <w:proofErr w:type="spellStart"/>
      <w:r>
        <w:rPr>
          <w:color w:val="000000"/>
          <w:sz w:val="26"/>
          <w:szCs w:val="26"/>
        </w:rPr>
        <w:t>Sinaiyah</w:t>
      </w:r>
      <w:proofErr w:type="spellEnd"/>
      <w:r>
        <w:rPr>
          <w:color w:val="000000"/>
          <w:sz w:val="26"/>
          <w:szCs w:val="26"/>
        </w:rPr>
        <w:t>, KSA</w:t>
      </w:r>
    </w:p>
    <w:p w14:paraId="00000005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Mobile: 0553389825</w:t>
      </w:r>
    </w:p>
    <w:p w14:paraId="00000006" w14:textId="77777777" w:rsidR="000B63D3" w:rsidRDefault="002127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hyperlink r:id="rId5">
        <w:r w:rsidR="00AA1134">
          <w:rPr>
            <w:color w:val="0000FF"/>
            <w:sz w:val="26"/>
            <w:szCs w:val="26"/>
            <w:u w:val="single"/>
          </w:rPr>
          <w:t>kyamas@hotmail.com</w:t>
        </w:r>
      </w:hyperlink>
    </w:p>
    <w:p w14:paraId="00000007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08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09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  <w:highlight w:val="yellow"/>
        </w:rPr>
        <w:t>Career Objective</w:t>
      </w:r>
      <w:r>
        <w:rPr>
          <w:b/>
          <w:color w:val="000000"/>
          <w:sz w:val="26"/>
          <w:szCs w:val="26"/>
          <w:highlight w:val="yellow"/>
        </w:rPr>
        <w:t>:</w:t>
      </w:r>
      <w:r>
        <w:rPr>
          <w:color w:val="000000"/>
          <w:sz w:val="26"/>
          <w:szCs w:val="26"/>
          <w:highlight w:val="yellow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 xml:space="preserve">To secure </w:t>
      </w:r>
      <w:r>
        <w:rPr>
          <w:color w:val="000000"/>
          <w:sz w:val="26"/>
          <w:szCs w:val="26"/>
        </w:rPr>
        <w:t xml:space="preserve">a permanent, full time position as </w:t>
      </w:r>
      <w:r>
        <w:rPr>
          <w:color w:val="FF0000"/>
          <w:sz w:val="26"/>
          <w:szCs w:val="26"/>
        </w:rPr>
        <w:t xml:space="preserve">an Engineering Technician </w:t>
      </w:r>
      <w:r>
        <w:rPr>
          <w:color w:val="000000"/>
          <w:sz w:val="26"/>
          <w:szCs w:val="26"/>
        </w:rPr>
        <w:t>in a known/highly-reputed company.</w:t>
      </w:r>
    </w:p>
    <w:p w14:paraId="0000000A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0B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  <w:highlight w:val="yellow"/>
        </w:rPr>
        <w:t>Education</w:t>
      </w:r>
      <w:r>
        <w:rPr>
          <w:b/>
          <w:color w:val="000000"/>
          <w:sz w:val="26"/>
          <w:szCs w:val="26"/>
          <w:highlight w:val="yellow"/>
        </w:rPr>
        <w:t>:</w:t>
      </w:r>
      <w:r>
        <w:rPr>
          <w:color w:val="000000"/>
          <w:sz w:val="26"/>
          <w:szCs w:val="26"/>
        </w:rPr>
        <w:t xml:space="preserve">  Yanbu Industrial College (201</w:t>
      </w:r>
      <w:r>
        <w:rPr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– present), Yanbu Al </w:t>
      </w:r>
      <w:proofErr w:type="spellStart"/>
      <w:r>
        <w:rPr>
          <w:color w:val="000000"/>
          <w:sz w:val="26"/>
          <w:szCs w:val="26"/>
        </w:rPr>
        <w:t>Sinaiyah</w:t>
      </w:r>
      <w:proofErr w:type="spellEnd"/>
      <w:r>
        <w:rPr>
          <w:color w:val="000000"/>
          <w:sz w:val="26"/>
          <w:szCs w:val="26"/>
        </w:rPr>
        <w:t>, Saudi Arabia.</w:t>
      </w:r>
    </w:p>
    <w:p w14:paraId="0000000C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proofErr w:type="gramStart"/>
      <w:r>
        <w:rPr>
          <w:color w:val="FF0000"/>
          <w:sz w:val="26"/>
          <w:szCs w:val="26"/>
        </w:rPr>
        <w:t>Will graduate</w:t>
      </w:r>
      <w:r>
        <w:rPr>
          <w:color w:val="000000"/>
          <w:sz w:val="26"/>
          <w:szCs w:val="26"/>
        </w:rPr>
        <w:t xml:space="preserve"> in </w:t>
      </w:r>
      <w:r>
        <w:rPr>
          <w:sz w:val="26"/>
          <w:szCs w:val="26"/>
        </w:rPr>
        <w:t>December</w:t>
      </w:r>
      <w:r>
        <w:rPr>
          <w:color w:val="000000"/>
          <w:sz w:val="26"/>
          <w:szCs w:val="26"/>
        </w:rPr>
        <w:t xml:space="preserve"> 20</w:t>
      </w:r>
      <w:r>
        <w:rPr>
          <w:sz w:val="26"/>
          <w:szCs w:val="26"/>
        </w:rPr>
        <w:t>20</w:t>
      </w:r>
      <w:r>
        <w:rPr>
          <w:color w:val="000000"/>
          <w:sz w:val="26"/>
          <w:szCs w:val="26"/>
        </w:rPr>
        <w:t xml:space="preserve"> with an </w:t>
      </w:r>
      <w:r>
        <w:rPr>
          <w:sz w:val="26"/>
          <w:szCs w:val="26"/>
        </w:rPr>
        <w:t>A</w:t>
      </w:r>
      <w:r>
        <w:rPr>
          <w:color w:val="000000"/>
          <w:sz w:val="26"/>
          <w:szCs w:val="26"/>
        </w:rPr>
        <w:t xml:space="preserve">ssociate </w:t>
      </w:r>
      <w:r>
        <w:rPr>
          <w:sz w:val="26"/>
          <w:szCs w:val="26"/>
        </w:rPr>
        <w:t>D</w:t>
      </w:r>
      <w:r>
        <w:rPr>
          <w:color w:val="000000"/>
          <w:sz w:val="26"/>
          <w:szCs w:val="26"/>
        </w:rPr>
        <w:t xml:space="preserve">egree in </w:t>
      </w:r>
      <w:r>
        <w:rPr>
          <w:sz w:val="26"/>
          <w:szCs w:val="26"/>
        </w:rPr>
        <w:t>M</w:t>
      </w:r>
      <w:r>
        <w:rPr>
          <w:color w:val="000000"/>
          <w:sz w:val="26"/>
          <w:szCs w:val="26"/>
        </w:rPr>
        <w:t xml:space="preserve">echanical </w:t>
      </w:r>
      <w:r>
        <w:rPr>
          <w:sz w:val="26"/>
          <w:szCs w:val="26"/>
        </w:rPr>
        <w:t>E</w:t>
      </w:r>
      <w:r>
        <w:rPr>
          <w:color w:val="000000"/>
          <w:sz w:val="26"/>
          <w:szCs w:val="26"/>
        </w:rPr>
        <w:t>ngineering technology.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FF0000"/>
          <w:sz w:val="26"/>
          <w:szCs w:val="26"/>
        </w:rPr>
        <w:t>Have maintained</w:t>
      </w:r>
      <w:r>
        <w:rPr>
          <w:color w:val="000000"/>
          <w:sz w:val="26"/>
          <w:szCs w:val="26"/>
        </w:rPr>
        <w:t xml:space="preserve"> a 3.60 </w:t>
      </w:r>
      <w:r>
        <w:rPr>
          <w:sz w:val="26"/>
          <w:szCs w:val="26"/>
        </w:rPr>
        <w:t>G</w:t>
      </w:r>
      <w:r>
        <w:rPr>
          <w:color w:val="000000"/>
          <w:sz w:val="26"/>
          <w:szCs w:val="26"/>
        </w:rPr>
        <w:t xml:space="preserve">rade </w:t>
      </w:r>
      <w:r>
        <w:rPr>
          <w:sz w:val="26"/>
          <w:szCs w:val="26"/>
        </w:rPr>
        <w:t>P</w:t>
      </w:r>
      <w:r>
        <w:rPr>
          <w:color w:val="000000"/>
          <w:sz w:val="26"/>
          <w:szCs w:val="26"/>
        </w:rPr>
        <w:t xml:space="preserve">oint </w:t>
      </w:r>
      <w:r>
        <w:rPr>
          <w:sz w:val="26"/>
          <w:szCs w:val="26"/>
        </w:rPr>
        <w:t>A</w:t>
      </w:r>
      <w:r>
        <w:rPr>
          <w:color w:val="000000"/>
          <w:sz w:val="26"/>
          <w:szCs w:val="26"/>
        </w:rPr>
        <w:t>verage.</w:t>
      </w:r>
      <w:proofErr w:type="gramEnd"/>
    </w:p>
    <w:p w14:paraId="0000000D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0E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proofErr w:type="spellStart"/>
      <w:proofErr w:type="gramStart"/>
      <w:r>
        <w:rPr>
          <w:color w:val="000000"/>
          <w:sz w:val="26"/>
          <w:szCs w:val="26"/>
        </w:rPr>
        <w:t>Madina</w:t>
      </w:r>
      <w:proofErr w:type="spellEnd"/>
      <w:r>
        <w:rPr>
          <w:color w:val="000000"/>
          <w:sz w:val="26"/>
          <w:szCs w:val="26"/>
        </w:rPr>
        <w:t xml:space="preserve">  Higher</w:t>
      </w:r>
      <w:proofErr w:type="gramEnd"/>
      <w:r>
        <w:rPr>
          <w:color w:val="000000"/>
          <w:sz w:val="26"/>
          <w:szCs w:val="26"/>
        </w:rPr>
        <w:t xml:space="preserve"> Secondary School (June 2015)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Madina</w:t>
      </w:r>
      <w:proofErr w:type="spellEnd"/>
      <w:r>
        <w:rPr>
          <w:sz w:val="26"/>
          <w:szCs w:val="26"/>
        </w:rPr>
        <w:t>, Saudi Arabia</w:t>
      </w:r>
      <w:r>
        <w:rPr>
          <w:color w:val="000000"/>
          <w:sz w:val="26"/>
          <w:szCs w:val="26"/>
        </w:rPr>
        <w:t xml:space="preserve">. </w:t>
      </w:r>
      <w:proofErr w:type="gramStart"/>
      <w:r>
        <w:rPr>
          <w:color w:val="FF0000"/>
          <w:sz w:val="26"/>
          <w:szCs w:val="26"/>
        </w:rPr>
        <w:t xml:space="preserve">Graduated </w:t>
      </w:r>
      <w:r>
        <w:rPr>
          <w:color w:val="000000"/>
          <w:sz w:val="26"/>
          <w:szCs w:val="26"/>
        </w:rPr>
        <w:t>with distinction.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FF0000"/>
          <w:sz w:val="26"/>
          <w:szCs w:val="26"/>
        </w:rPr>
        <w:t>Studied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M</w:t>
      </w:r>
      <w:r>
        <w:rPr>
          <w:color w:val="000000"/>
          <w:sz w:val="26"/>
          <w:szCs w:val="26"/>
        </w:rPr>
        <w:t xml:space="preserve">athematics and </w:t>
      </w:r>
      <w:r>
        <w:rPr>
          <w:sz w:val="26"/>
          <w:szCs w:val="26"/>
        </w:rPr>
        <w:t>S</w:t>
      </w:r>
      <w:r>
        <w:rPr>
          <w:color w:val="000000"/>
          <w:sz w:val="26"/>
          <w:szCs w:val="26"/>
        </w:rPr>
        <w:t>cience as major subjects.</w:t>
      </w:r>
      <w:proofErr w:type="gramEnd"/>
    </w:p>
    <w:p w14:paraId="0000000F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10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  <w:highlight w:val="yellow"/>
        </w:rPr>
        <w:t>Experience</w:t>
      </w:r>
      <w:r>
        <w:rPr>
          <w:color w:val="000000"/>
          <w:sz w:val="26"/>
          <w:szCs w:val="26"/>
          <w:highlight w:val="yellow"/>
        </w:rPr>
        <w:t>: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Trainee </w:t>
      </w:r>
      <w:r>
        <w:rPr>
          <w:sz w:val="26"/>
          <w:szCs w:val="26"/>
        </w:rPr>
        <w:t>M</w:t>
      </w:r>
      <w:r>
        <w:rPr>
          <w:color w:val="000000"/>
          <w:sz w:val="26"/>
          <w:szCs w:val="26"/>
        </w:rPr>
        <w:t xml:space="preserve">echanical </w:t>
      </w:r>
      <w:r>
        <w:rPr>
          <w:sz w:val="26"/>
          <w:szCs w:val="26"/>
        </w:rPr>
        <w:t>T</w:t>
      </w:r>
      <w:r>
        <w:rPr>
          <w:color w:val="000000"/>
          <w:sz w:val="26"/>
          <w:szCs w:val="26"/>
        </w:rPr>
        <w:t xml:space="preserve">echnician (2014-2015), Saudi Mechanical Industries Company, Dammam, KSA. </w:t>
      </w:r>
      <w:r>
        <w:rPr>
          <w:color w:val="FF0000"/>
          <w:sz w:val="26"/>
          <w:szCs w:val="26"/>
        </w:rPr>
        <w:t>Acquired knowledge of</w:t>
      </w:r>
      <w:r>
        <w:rPr>
          <w:color w:val="000000"/>
          <w:sz w:val="26"/>
          <w:szCs w:val="26"/>
        </w:rPr>
        <w:t xml:space="preserve"> lathe machine and welding technology.</w:t>
      </w:r>
    </w:p>
    <w:p w14:paraId="00000011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12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FF0000"/>
          <w:sz w:val="26"/>
          <w:szCs w:val="26"/>
        </w:rPr>
        <w:t>Made</w:t>
      </w:r>
      <w:r>
        <w:rPr>
          <w:color w:val="000000"/>
          <w:sz w:val="26"/>
          <w:szCs w:val="26"/>
        </w:rPr>
        <w:t xml:space="preserve"> industrial visits to Al Zamil Industrial, Dammam, </w:t>
      </w:r>
      <w:proofErr w:type="gramStart"/>
      <w:r>
        <w:rPr>
          <w:color w:val="000000"/>
          <w:sz w:val="26"/>
          <w:szCs w:val="26"/>
        </w:rPr>
        <w:t>KSA</w:t>
      </w:r>
      <w:proofErr w:type="gramEnd"/>
      <w:r>
        <w:rPr>
          <w:color w:val="000000"/>
          <w:sz w:val="26"/>
          <w:szCs w:val="26"/>
        </w:rPr>
        <w:t>. (2015).</w:t>
      </w:r>
      <w:r>
        <w:rPr>
          <w:color w:val="FF0000"/>
          <w:sz w:val="26"/>
          <w:szCs w:val="26"/>
        </w:rPr>
        <w:t>Observed</w:t>
      </w:r>
      <w:r>
        <w:rPr>
          <w:color w:val="000000"/>
          <w:sz w:val="26"/>
          <w:szCs w:val="26"/>
        </w:rPr>
        <w:t xml:space="preserve"> the working of high level CNC machines for typical components manufacturing. </w:t>
      </w:r>
      <w:proofErr w:type="gramStart"/>
      <w:r>
        <w:rPr>
          <w:color w:val="FF0000"/>
          <w:sz w:val="26"/>
          <w:szCs w:val="26"/>
        </w:rPr>
        <w:t>Familiarized with</w:t>
      </w:r>
      <w:r>
        <w:rPr>
          <w:color w:val="000000"/>
          <w:sz w:val="26"/>
          <w:szCs w:val="26"/>
        </w:rPr>
        <w:t xml:space="preserve"> company safety and QA/QC procedures.</w:t>
      </w:r>
      <w:proofErr w:type="gramEnd"/>
    </w:p>
    <w:p w14:paraId="00000013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14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  <w:highlight w:val="yellow"/>
        </w:rPr>
        <w:t>Computer Literacy</w:t>
      </w:r>
      <w:r>
        <w:rPr>
          <w:color w:val="000000"/>
          <w:sz w:val="26"/>
          <w:szCs w:val="26"/>
          <w:highlight w:val="yellow"/>
        </w:rPr>
        <w:t xml:space="preserve">: </w:t>
      </w:r>
      <w:r>
        <w:rPr>
          <w:color w:val="000000"/>
          <w:sz w:val="26"/>
          <w:szCs w:val="26"/>
        </w:rPr>
        <w:t xml:space="preserve"> MS Office, MS Excel, MS Power Point, </w:t>
      </w:r>
      <w:proofErr w:type="spellStart"/>
      <w:r>
        <w:rPr>
          <w:sz w:val="26"/>
          <w:szCs w:val="26"/>
        </w:rPr>
        <w:t>AutoCad</w:t>
      </w:r>
      <w:proofErr w:type="spellEnd"/>
      <w:r>
        <w:rPr>
          <w:color w:val="000000"/>
          <w:sz w:val="26"/>
          <w:szCs w:val="26"/>
        </w:rPr>
        <w:t>, Visual Basic Analysis, C</w:t>
      </w:r>
      <w:r>
        <w:rPr>
          <w:color w:val="000000"/>
          <w:sz w:val="26"/>
          <w:szCs w:val="26"/>
          <w:vertAlign w:val="superscript"/>
        </w:rPr>
        <w:t>++</w:t>
      </w:r>
    </w:p>
    <w:p w14:paraId="00000015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16" w14:textId="77777777" w:rsidR="000B63D3" w:rsidRDefault="00AA1134">
      <w:pPr>
        <w:spacing w:before="240" w:after="240" w:line="240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  <w:highlight w:val="yellow"/>
        </w:rPr>
        <w:t>Specialized Skills</w:t>
      </w:r>
      <w:r>
        <w:rPr>
          <w:color w:val="000000"/>
          <w:sz w:val="26"/>
          <w:szCs w:val="26"/>
          <w:highlight w:val="yellow"/>
        </w:rPr>
        <w:t>:</w:t>
      </w:r>
      <w:r>
        <w:rPr>
          <w:color w:val="000000"/>
          <w:sz w:val="26"/>
          <w:szCs w:val="26"/>
        </w:rPr>
        <w:t xml:space="preserve"> Competent Communicator certification from Toastmasters International, USA.</w:t>
      </w:r>
    </w:p>
    <w:p w14:paraId="00000017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18" w14:textId="77777777" w:rsidR="000B63D3" w:rsidRDefault="00AA11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  <w:highlight w:val="yellow"/>
        </w:rPr>
        <w:t>Community Activities</w:t>
      </w:r>
      <w:r>
        <w:rPr>
          <w:color w:val="000000"/>
          <w:sz w:val="26"/>
          <w:szCs w:val="26"/>
          <w:highlight w:val="yellow"/>
        </w:rPr>
        <w:t>:</w:t>
      </w:r>
      <w:r>
        <w:rPr>
          <w:color w:val="000000"/>
          <w:sz w:val="26"/>
          <w:szCs w:val="26"/>
        </w:rPr>
        <w:t xml:space="preserve"> Habitat for </w:t>
      </w:r>
      <w:r>
        <w:rPr>
          <w:sz w:val="26"/>
          <w:szCs w:val="26"/>
        </w:rPr>
        <w:t>H</w:t>
      </w:r>
      <w:r>
        <w:rPr>
          <w:color w:val="000000"/>
          <w:sz w:val="26"/>
          <w:szCs w:val="26"/>
        </w:rPr>
        <w:t xml:space="preserve">umanity. </w:t>
      </w:r>
      <w:proofErr w:type="gramStart"/>
      <w:r>
        <w:rPr>
          <w:color w:val="FF0000"/>
          <w:sz w:val="26"/>
          <w:szCs w:val="26"/>
        </w:rPr>
        <w:t>Participated</w:t>
      </w:r>
      <w:r>
        <w:rPr>
          <w:color w:val="000000"/>
          <w:sz w:val="26"/>
          <w:szCs w:val="26"/>
        </w:rPr>
        <w:t xml:space="preserve"> in house building project in Jeddah where a flood in 2013 resulted in leaving a lot of people in the coastal area homeless.</w:t>
      </w:r>
      <w:proofErr w:type="gramEnd"/>
    </w:p>
    <w:p w14:paraId="00000019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1A" w14:textId="77777777" w:rsidR="000B63D3" w:rsidRDefault="00AA1134">
      <w:pPr>
        <w:spacing w:before="240" w:after="240" w:line="240" w:lineRule="auto"/>
        <w:jc w:val="both"/>
        <w:rPr>
          <w:color w:val="000000"/>
          <w:sz w:val="26"/>
          <w:szCs w:val="26"/>
        </w:rPr>
      </w:pPr>
      <w:bookmarkStart w:id="0" w:name="_gjdgxs" w:colFirst="0" w:colLast="0"/>
      <w:bookmarkEnd w:id="0"/>
      <w:r>
        <w:rPr>
          <w:b/>
          <w:sz w:val="26"/>
          <w:szCs w:val="26"/>
          <w:highlight w:val="yellow"/>
        </w:rPr>
        <w:t>References</w:t>
      </w:r>
      <w:r>
        <w:rPr>
          <w:color w:val="000000"/>
          <w:sz w:val="26"/>
          <w:szCs w:val="26"/>
          <w:highlight w:val="yellow"/>
        </w:rPr>
        <w:t>:</w:t>
      </w:r>
      <w:r>
        <w:rPr>
          <w:color w:val="000000"/>
          <w:sz w:val="26"/>
          <w:szCs w:val="26"/>
        </w:rPr>
        <w:t xml:space="preserve"> Dr. Ali Ahmed Nasser, Head of the Department of Mechanical Engineering Technology, Yanbu Industrial College, Yanbu Al </w:t>
      </w:r>
      <w:proofErr w:type="spellStart"/>
      <w:r>
        <w:rPr>
          <w:color w:val="000000"/>
          <w:sz w:val="26"/>
          <w:szCs w:val="26"/>
        </w:rPr>
        <w:t>Sinaiyah</w:t>
      </w:r>
      <w:proofErr w:type="spellEnd"/>
      <w:r>
        <w:rPr>
          <w:color w:val="000000"/>
          <w:sz w:val="26"/>
          <w:szCs w:val="26"/>
        </w:rPr>
        <w:t>, KSA.</w:t>
      </w:r>
    </w:p>
    <w:p w14:paraId="0000001B" w14:textId="77777777" w:rsidR="000B63D3" w:rsidRDefault="000B6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</w:p>
    <w:p w14:paraId="0000001D" w14:textId="76F07108" w:rsidR="000B63D3" w:rsidRDefault="00AA1134" w:rsidP="002127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Dr. Ahmed Mohammed, Senior Engineer, Saudi Mechanical Industries Company, Yanbu Al </w:t>
      </w:r>
      <w:proofErr w:type="spellStart"/>
      <w:r>
        <w:rPr>
          <w:color w:val="000000"/>
          <w:sz w:val="26"/>
          <w:szCs w:val="26"/>
        </w:rPr>
        <w:t>Sinaiyah</w:t>
      </w:r>
      <w:proofErr w:type="spellEnd"/>
      <w:r>
        <w:rPr>
          <w:color w:val="000000"/>
          <w:sz w:val="26"/>
          <w:szCs w:val="26"/>
        </w:rPr>
        <w:t>, KSA.</w:t>
      </w:r>
      <w:bookmarkStart w:id="1" w:name="_GoBack"/>
      <w:bookmarkEnd w:id="1"/>
    </w:p>
    <w:sectPr w:rsidR="000B63D3">
      <w:pgSz w:w="12240" w:h="15840"/>
      <w:pgMar w:top="863" w:right="1152" w:bottom="86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B63D3"/>
    <w:rsid w:val="000B63D3"/>
    <w:rsid w:val="002127E4"/>
    <w:rsid w:val="00AA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yamas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</dc:creator>
  <cp:lastModifiedBy>YIC</cp:lastModifiedBy>
  <cp:revision>3</cp:revision>
  <dcterms:created xsi:type="dcterms:W3CDTF">2020-04-11T18:48:00Z</dcterms:created>
  <dcterms:modified xsi:type="dcterms:W3CDTF">2020-04-11T18:53:00Z</dcterms:modified>
</cp:coreProperties>
</file>